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0798" w14:textId="2E7E5121" w:rsidR="37125530" w:rsidRDefault="37125530" w:rsidP="3A182196">
      <w:pPr>
        <w:pStyle w:val="Heading1"/>
        <w:spacing w:before="322" w:after="322"/>
      </w:pPr>
      <w:r w:rsidRPr="3A182196">
        <w:rPr>
          <w:rFonts w:ascii="Aptos" w:eastAsia="Aptos" w:hAnsi="Aptos" w:cs="Aptos"/>
          <w:b/>
          <w:bCs/>
          <w:sz w:val="48"/>
          <w:szCs w:val="48"/>
        </w:rPr>
        <w:t>JUST LISTED (RISE) - for agents</w:t>
      </w:r>
    </w:p>
    <w:p w14:paraId="16D0C605" w14:textId="28C5C516" w:rsidR="37125530" w:rsidRDefault="37125530" w:rsidP="3A182196">
      <w:pPr>
        <w:pStyle w:val="Heading2"/>
        <w:spacing w:before="299" w:after="299"/>
      </w:pPr>
      <w:r w:rsidRPr="3A182196">
        <w:rPr>
          <w:rFonts w:ascii="Aptos" w:eastAsia="Aptos" w:hAnsi="Aptos" w:cs="Aptos"/>
          <w:b/>
          <w:bCs/>
          <w:sz w:val="36"/>
          <w:szCs w:val="36"/>
        </w:rPr>
        <w:t>“Set up Just Listed in 10 minutes (Set it + forget it)”</w:t>
      </w:r>
    </w:p>
    <w:p w14:paraId="240C8186" w14:textId="5AB3B837" w:rsidR="37125530" w:rsidRDefault="37125530" w:rsidP="3A182196">
      <w:pPr>
        <w:pStyle w:val="Heading3"/>
        <w:spacing w:before="281" w:after="281"/>
      </w:pPr>
      <w:r w:rsidRPr="3A182196">
        <w:rPr>
          <w:rFonts w:ascii="Aptos" w:eastAsia="Aptos" w:hAnsi="Aptos" w:cs="Aptos"/>
          <w:b/>
          <w:bCs/>
        </w:rPr>
        <w:t>What this does</w:t>
      </w:r>
    </w:p>
    <w:p w14:paraId="204D9057" w14:textId="23828A3E" w:rsidR="37125530" w:rsidRDefault="37125530" w:rsidP="3A182196">
      <w:pPr>
        <w:spacing w:before="240" w:after="240"/>
      </w:pPr>
      <w:r w:rsidRPr="3A182196">
        <w:rPr>
          <w:rFonts w:ascii="Aptos" w:eastAsia="Aptos" w:hAnsi="Aptos" w:cs="Aptos"/>
        </w:rPr>
        <w:t xml:space="preserve">Once this is ON, RISE will automatically email your contacts </w:t>
      </w:r>
      <w:r w:rsidRPr="3A182196">
        <w:rPr>
          <w:rFonts w:ascii="Aptos" w:eastAsia="Aptos" w:hAnsi="Aptos" w:cs="Aptos"/>
          <w:b/>
          <w:bCs/>
        </w:rPr>
        <w:t>every time you get a new listing</w:t>
      </w:r>
      <w:r w:rsidRPr="3A182196">
        <w:rPr>
          <w:rFonts w:ascii="Aptos" w:eastAsia="Aptos" w:hAnsi="Aptos" w:cs="Aptos"/>
        </w:rPr>
        <w:t xml:space="preserve">. </w:t>
      </w:r>
    </w:p>
    <w:p w14:paraId="49AFBC50" w14:textId="18F889FB" w:rsidR="37125530" w:rsidRDefault="37125530" w:rsidP="3A182196">
      <w:pPr>
        <w:pStyle w:val="Heading3"/>
        <w:spacing w:before="281" w:after="281"/>
      </w:pPr>
      <w:r w:rsidRPr="3A182196">
        <w:rPr>
          <w:rFonts w:ascii="Aptos" w:eastAsia="Aptos" w:hAnsi="Aptos" w:cs="Aptos"/>
          <w:b/>
          <w:bCs/>
        </w:rPr>
        <w:t>Before you start (2 quick checks)</w:t>
      </w:r>
    </w:p>
    <w:p w14:paraId="506E7C54" w14:textId="383550B9" w:rsidR="37125530" w:rsidRDefault="37125530" w:rsidP="3A182196">
      <w:pPr>
        <w:pStyle w:val="ListParagraph"/>
        <w:numPr>
          <w:ilvl w:val="0"/>
          <w:numId w:val="9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✅ Your MLS is connected (so RISE can detect new listings). </w:t>
      </w:r>
    </w:p>
    <w:p w14:paraId="7FE9C221" w14:textId="7D6DA829" w:rsidR="37125530" w:rsidRDefault="37125530" w:rsidP="3A182196">
      <w:pPr>
        <w:pStyle w:val="ListParagraph"/>
        <w:numPr>
          <w:ilvl w:val="0"/>
          <w:numId w:val="9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✅ You know who should receive it (recommended: </w:t>
      </w:r>
      <w:r w:rsidRPr="3A182196">
        <w:rPr>
          <w:rFonts w:ascii="Aptos" w:eastAsia="Aptos" w:hAnsi="Aptos" w:cs="Aptos"/>
          <w:b/>
          <w:bCs/>
        </w:rPr>
        <w:t>All Contacts</w:t>
      </w:r>
      <w:r w:rsidRPr="3A182196">
        <w:rPr>
          <w:rFonts w:ascii="Aptos" w:eastAsia="Aptos" w:hAnsi="Aptos" w:cs="Aptos"/>
        </w:rPr>
        <w:t xml:space="preserve"> to start). </w:t>
      </w:r>
    </w:p>
    <w:p w14:paraId="5EFE2878" w14:textId="490DAE20" w:rsidR="37125530" w:rsidRDefault="37125530" w:rsidP="3A182196">
      <w:pPr>
        <w:pStyle w:val="Heading3"/>
        <w:spacing w:before="281" w:after="281"/>
      </w:pPr>
      <w:r w:rsidRPr="3A182196">
        <w:rPr>
          <w:rFonts w:ascii="Aptos" w:eastAsia="Aptos" w:hAnsi="Aptos" w:cs="Aptos"/>
          <w:b/>
          <w:bCs/>
        </w:rPr>
        <w:t>Setup steps</w:t>
      </w:r>
    </w:p>
    <w:p w14:paraId="3A95FCD0" w14:textId="2435576F" w:rsidR="37125530" w:rsidRDefault="37125530" w:rsidP="3A182196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Go to </w:t>
      </w:r>
      <w:r w:rsidRPr="3A182196">
        <w:rPr>
          <w:rFonts w:ascii="Aptos" w:eastAsia="Aptos" w:hAnsi="Aptos" w:cs="Aptos"/>
          <w:b/>
          <w:bCs/>
        </w:rPr>
        <w:t>Campaigns</w:t>
      </w:r>
      <w:r w:rsidRPr="3A182196">
        <w:rPr>
          <w:rFonts w:ascii="Aptos" w:eastAsia="Aptos" w:hAnsi="Aptos" w:cs="Aptos"/>
        </w:rPr>
        <w:t xml:space="preserve"> → </w:t>
      </w:r>
      <w:r w:rsidRPr="3A182196">
        <w:rPr>
          <w:rFonts w:ascii="Aptos" w:eastAsia="Aptos" w:hAnsi="Aptos" w:cs="Aptos"/>
          <w:b/>
          <w:bCs/>
        </w:rPr>
        <w:t>Create Campaign</w:t>
      </w:r>
      <w:r w:rsidRPr="3A182196">
        <w:rPr>
          <w:rFonts w:ascii="Aptos" w:eastAsia="Aptos" w:hAnsi="Aptos" w:cs="Aptos"/>
        </w:rPr>
        <w:t xml:space="preserve"> </w:t>
      </w:r>
    </w:p>
    <w:p w14:paraId="70709680" w14:textId="4EC102FF" w:rsidR="37125530" w:rsidRDefault="37125530" w:rsidP="3A182196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Select </w:t>
      </w:r>
      <w:r w:rsidRPr="3A182196">
        <w:rPr>
          <w:rFonts w:ascii="Aptos" w:eastAsia="Aptos" w:hAnsi="Aptos" w:cs="Aptos"/>
          <w:b/>
          <w:bCs/>
        </w:rPr>
        <w:t>Just Listed</w:t>
      </w:r>
      <w:r w:rsidRPr="3A182196">
        <w:rPr>
          <w:rFonts w:ascii="Aptos" w:eastAsia="Aptos" w:hAnsi="Aptos" w:cs="Aptos"/>
        </w:rPr>
        <w:t xml:space="preserve"> → </w:t>
      </w:r>
      <w:r w:rsidRPr="3A182196">
        <w:rPr>
          <w:rFonts w:ascii="Aptos" w:eastAsia="Aptos" w:hAnsi="Aptos" w:cs="Aptos"/>
          <w:b/>
          <w:bCs/>
        </w:rPr>
        <w:t>Next</w:t>
      </w:r>
      <w:r w:rsidRPr="3A182196">
        <w:rPr>
          <w:rFonts w:ascii="Aptos" w:eastAsia="Aptos" w:hAnsi="Aptos" w:cs="Aptos"/>
        </w:rPr>
        <w:t xml:space="preserve"> </w:t>
      </w:r>
    </w:p>
    <w:p w14:paraId="5EBF8EB2" w14:textId="08479410" w:rsidR="37125530" w:rsidRDefault="37125530" w:rsidP="3A182196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In the editor, choose your </w:t>
      </w:r>
      <w:r w:rsidRPr="3A182196">
        <w:rPr>
          <w:rFonts w:ascii="Aptos" w:eastAsia="Aptos" w:hAnsi="Aptos" w:cs="Aptos"/>
          <w:b/>
          <w:bCs/>
        </w:rPr>
        <w:t>Trigger settings</w:t>
      </w:r>
      <w:r w:rsidRPr="3A182196">
        <w:rPr>
          <w:rFonts w:ascii="Aptos" w:eastAsia="Aptos" w:hAnsi="Aptos" w:cs="Aptos"/>
        </w:rPr>
        <w:t xml:space="preserve"> (recommended defaults):</w:t>
      </w:r>
    </w:p>
    <w:p w14:paraId="3B2209C3" w14:textId="34CBF9F2" w:rsidR="37125530" w:rsidRDefault="37125530" w:rsidP="3A182196">
      <w:pPr>
        <w:pStyle w:val="ListParagraph"/>
        <w:numPr>
          <w:ilvl w:val="1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>Sales (unless you also do rentals)</w:t>
      </w:r>
    </w:p>
    <w:p w14:paraId="7DFE782A" w14:textId="64769AF7" w:rsidR="37125530" w:rsidRDefault="37125530" w:rsidP="3A182196">
      <w:pPr>
        <w:pStyle w:val="ListParagraph"/>
        <w:numPr>
          <w:ilvl w:val="1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Property types you typically list </w:t>
      </w:r>
    </w:p>
    <w:p w14:paraId="728B02EC" w14:textId="5BC0AC7D" w:rsidR="15F8FD47" w:rsidRDefault="15F8FD47" w:rsidP="3A182196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OPTIONAL: </w:t>
      </w:r>
      <w:r w:rsidR="37125530" w:rsidRPr="3A182196">
        <w:rPr>
          <w:rFonts w:ascii="Aptos" w:eastAsia="Aptos" w:hAnsi="Aptos" w:cs="Aptos"/>
        </w:rPr>
        <w:t xml:space="preserve">Click the </w:t>
      </w:r>
      <w:r w:rsidR="37125530" w:rsidRPr="3A182196">
        <w:rPr>
          <w:rFonts w:ascii="Aptos" w:eastAsia="Aptos" w:hAnsi="Aptos" w:cs="Aptos"/>
          <w:b/>
          <w:bCs/>
        </w:rPr>
        <w:t>Property panel</w:t>
      </w:r>
      <w:r w:rsidR="37125530" w:rsidRPr="3A182196">
        <w:rPr>
          <w:rFonts w:ascii="Aptos" w:eastAsia="Aptos" w:hAnsi="Aptos" w:cs="Aptos"/>
        </w:rPr>
        <w:t xml:space="preserve"> → </w:t>
      </w:r>
      <w:r w:rsidR="37125530" w:rsidRPr="3A182196">
        <w:rPr>
          <w:rFonts w:ascii="Aptos" w:eastAsia="Aptos" w:hAnsi="Aptos" w:cs="Aptos"/>
          <w:b/>
          <w:bCs/>
        </w:rPr>
        <w:t>Edit</w:t>
      </w:r>
      <w:r w:rsidR="37125530" w:rsidRPr="3A182196">
        <w:rPr>
          <w:rFonts w:ascii="Aptos" w:eastAsia="Aptos" w:hAnsi="Aptos" w:cs="Aptos"/>
        </w:rPr>
        <w:t xml:space="preserve"> to pick/reorder listing details </w:t>
      </w:r>
    </w:p>
    <w:p w14:paraId="07B8ED42" w14:textId="19043299" w:rsidR="37125530" w:rsidRDefault="37125530" w:rsidP="3A182196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  <w:b/>
          <w:bCs/>
        </w:rPr>
        <w:t>Save</w:t>
      </w:r>
      <w:r w:rsidRPr="3A182196">
        <w:rPr>
          <w:rFonts w:ascii="Aptos" w:eastAsia="Aptos" w:hAnsi="Aptos" w:cs="Aptos"/>
        </w:rPr>
        <w:t xml:space="preserve"> </w:t>
      </w:r>
    </w:p>
    <w:p w14:paraId="44657347" w14:textId="6F04FF77" w:rsidR="37125530" w:rsidRDefault="37125530" w:rsidP="3A182196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>Choose who receives it:</w:t>
      </w:r>
    </w:p>
    <w:p w14:paraId="3C71DF77" w14:textId="5EB4E4B7" w:rsidR="37125530" w:rsidRDefault="37125530" w:rsidP="3A182196">
      <w:pPr>
        <w:pStyle w:val="ListParagraph"/>
        <w:numPr>
          <w:ilvl w:val="1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  <w:b/>
          <w:bCs/>
        </w:rPr>
        <w:t>Fastest:</w:t>
      </w:r>
      <w:r w:rsidRPr="3A182196">
        <w:rPr>
          <w:rFonts w:ascii="Aptos" w:eastAsia="Aptos" w:hAnsi="Aptos" w:cs="Aptos"/>
        </w:rPr>
        <w:t xml:space="preserve"> turn on </w:t>
      </w:r>
      <w:r w:rsidRPr="3A182196">
        <w:rPr>
          <w:rFonts w:ascii="Aptos" w:eastAsia="Aptos" w:hAnsi="Aptos" w:cs="Aptos"/>
          <w:b/>
          <w:bCs/>
        </w:rPr>
        <w:t>Send to All</w:t>
      </w:r>
      <w:r w:rsidRPr="3A182196">
        <w:rPr>
          <w:rFonts w:ascii="Aptos" w:eastAsia="Aptos" w:hAnsi="Aptos" w:cs="Aptos"/>
        </w:rPr>
        <w:t xml:space="preserve"> (recommended) </w:t>
      </w:r>
    </w:p>
    <w:p w14:paraId="51B95548" w14:textId="3655FD5A" w:rsidR="37125530" w:rsidRDefault="37125530" w:rsidP="3A182196">
      <w:pPr>
        <w:pStyle w:val="ListParagraph"/>
        <w:numPr>
          <w:ilvl w:val="1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  <w:b/>
          <w:bCs/>
        </w:rPr>
        <w:t>More targeted:</w:t>
      </w:r>
      <w:r w:rsidRPr="3A182196">
        <w:rPr>
          <w:rFonts w:ascii="Aptos" w:eastAsia="Aptos" w:hAnsi="Aptos" w:cs="Aptos"/>
        </w:rPr>
        <w:t xml:space="preserve"> click </w:t>
      </w:r>
      <w:r w:rsidRPr="3A182196">
        <w:rPr>
          <w:rFonts w:ascii="Aptos" w:eastAsia="Aptos" w:hAnsi="Aptos" w:cs="Aptos"/>
          <w:b/>
          <w:bCs/>
        </w:rPr>
        <w:t>Browse</w:t>
      </w:r>
      <w:r w:rsidRPr="3A182196">
        <w:rPr>
          <w:rFonts w:ascii="Aptos" w:eastAsia="Aptos" w:hAnsi="Aptos" w:cs="Aptos"/>
        </w:rPr>
        <w:t xml:space="preserve"> and choose Contacts / Tags / </w:t>
      </w:r>
      <w:proofErr w:type="spellStart"/>
      <w:r w:rsidRPr="3A182196">
        <w:rPr>
          <w:rFonts w:ascii="Aptos" w:eastAsia="Aptos" w:hAnsi="Aptos" w:cs="Aptos"/>
        </w:rPr>
        <w:t>SmartGroups</w:t>
      </w:r>
      <w:proofErr w:type="spellEnd"/>
      <w:r w:rsidRPr="3A182196">
        <w:rPr>
          <w:rFonts w:ascii="Aptos" w:eastAsia="Aptos" w:hAnsi="Aptos" w:cs="Aptos"/>
        </w:rPr>
        <w:t xml:space="preserve"> </w:t>
      </w:r>
    </w:p>
    <w:p w14:paraId="7FC4C59A" w14:textId="6E794E8B" w:rsidR="37125530" w:rsidRDefault="37125530" w:rsidP="3A182196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Click </w:t>
      </w:r>
      <w:r w:rsidRPr="3A182196">
        <w:rPr>
          <w:rFonts w:ascii="Aptos" w:eastAsia="Aptos" w:hAnsi="Aptos" w:cs="Aptos"/>
          <w:b/>
          <w:bCs/>
        </w:rPr>
        <w:t>Start</w:t>
      </w:r>
      <w:r w:rsidRPr="3A182196">
        <w:rPr>
          <w:rFonts w:ascii="Aptos" w:eastAsia="Aptos" w:hAnsi="Aptos" w:cs="Aptos"/>
        </w:rPr>
        <w:t xml:space="preserve"> (this activates the automation). </w:t>
      </w:r>
    </w:p>
    <w:p w14:paraId="052940DB" w14:textId="3B0137D2" w:rsidR="7111DAC8" w:rsidRDefault="7111DAC8" w:rsidP="3A182196">
      <w:pPr>
        <w:pStyle w:val="Heading3"/>
        <w:spacing w:before="281" w:after="281"/>
      </w:pPr>
      <w:r w:rsidRPr="3A182196">
        <w:rPr>
          <w:rFonts w:ascii="Aptos" w:eastAsia="Aptos" w:hAnsi="Aptos" w:cs="Aptos"/>
          <w:b/>
          <w:bCs/>
        </w:rPr>
        <w:t>Pro Tips</w:t>
      </w:r>
    </w:p>
    <w:p w14:paraId="2FE31B73" w14:textId="5FC269EF" w:rsidR="7111DAC8" w:rsidRDefault="7111DAC8" w:rsidP="3A182196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  <w:b/>
          <w:bCs/>
        </w:rPr>
      </w:pPr>
      <w:r w:rsidRPr="3A182196">
        <w:rPr>
          <w:rFonts w:ascii="Aptos" w:eastAsia="Aptos" w:hAnsi="Aptos" w:cs="Aptos"/>
        </w:rPr>
        <w:t xml:space="preserve">Audience: </w:t>
      </w:r>
      <w:r w:rsidRPr="3A182196">
        <w:rPr>
          <w:rFonts w:ascii="Aptos" w:eastAsia="Aptos" w:hAnsi="Aptos" w:cs="Aptos"/>
          <w:b/>
          <w:bCs/>
        </w:rPr>
        <w:t>Send to All</w:t>
      </w:r>
    </w:p>
    <w:p w14:paraId="3CB85456" w14:textId="1619D012" w:rsidR="7111DAC8" w:rsidRDefault="7111DAC8" w:rsidP="3A182196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2997F7B7">
        <w:rPr>
          <w:rFonts w:ascii="Aptos" w:eastAsia="Aptos" w:hAnsi="Aptos" w:cs="Aptos"/>
        </w:rPr>
        <w:t>Don’t over-think it — turn it on, you can refine later</w:t>
      </w:r>
    </w:p>
    <w:p w14:paraId="11776D47" w14:textId="2DDC21CC" w:rsidR="3A182196" w:rsidRDefault="3A182196"/>
    <w:p w14:paraId="6FCD6D33" w14:textId="08A5F201" w:rsidR="37125530" w:rsidRDefault="37125530" w:rsidP="3A182196">
      <w:pPr>
        <w:pStyle w:val="Heading2"/>
        <w:spacing w:before="299" w:after="299"/>
      </w:pPr>
      <w:r w:rsidRPr="3A182196">
        <w:rPr>
          <w:rFonts w:ascii="Aptos" w:eastAsia="Aptos" w:hAnsi="Aptos" w:cs="Aptos"/>
          <w:b/>
          <w:bCs/>
          <w:sz w:val="36"/>
          <w:szCs w:val="36"/>
        </w:rPr>
        <w:lastRenderedPageBreak/>
        <w:t>Coaching doc: “Just Listed setup</w:t>
      </w:r>
      <w:r w:rsidR="2FAEF2D9" w:rsidRPr="3A182196">
        <w:rPr>
          <w:rFonts w:ascii="Aptos" w:eastAsia="Aptos" w:hAnsi="Aptos" w:cs="Aptos"/>
          <w:b/>
          <w:bCs/>
          <w:sz w:val="36"/>
          <w:szCs w:val="36"/>
        </w:rPr>
        <w:t>"</w:t>
      </w:r>
    </w:p>
    <w:p w14:paraId="5DCDAE67" w14:textId="4EEC9B49" w:rsidR="37125530" w:rsidRDefault="37125530" w:rsidP="3A182196">
      <w:pPr>
        <w:pStyle w:val="Heading3"/>
        <w:spacing w:before="281" w:after="281"/>
      </w:pPr>
      <w:r w:rsidRPr="3A182196">
        <w:rPr>
          <w:rFonts w:ascii="Aptos" w:eastAsia="Aptos" w:hAnsi="Aptos" w:cs="Aptos"/>
          <w:b/>
          <w:bCs/>
        </w:rPr>
        <w:t>Outcome you’re driving</w:t>
      </w:r>
    </w:p>
    <w:p w14:paraId="4E49752F" w14:textId="2B6F33BA" w:rsidR="37125530" w:rsidRDefault="37125530" w:rsidP="3A182196">
      <w:p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Agent turns on an automated Just Listed campaign that triggers on </w:t>
      </w:r>
      <w:proofErr w:type="gramStart"/>
      <w:r w:rsidR="65F31540" w:rsidRPr="3A182196">
        <w:rPr>
          <w:rFonts w:ascii="Aptos" w:eastAsia="Aptos" w:hAnsi="Aptos" w:cs="Aptos"/>
        </w:rPr>
        <w:t>all of</w:t>
      </w:r>
      <w:proofErr w:type="gramEnd"/>
      <w:r w:rsidR="65F31540" w:rsidRPr="3A182196">
        <w:rPr>
          <w:rFonts w:ascii="Aptos" w:eastAsia="Aptos" w:hAnsi="Aptos" w:cs="Aptos"/>
        </w:rPr>
        <w:t xml:space="preserve"> their </w:t>
      </w:r>
      <w:r w:rsidRPr="3A182196">
        <w:rPr>
          <w:rFonts w:ascii="Aptos" w:eastAsia="Aptos" w:hAnsi="Aptos" w:cs="Aptos"/>
        </w:rPr>
        <w:t xml:space="preserve">new listings and emails </w:t>
      </w:r>
      <w:r w:rsidRPr="3A182196">
        <w:rPr>
          <w:rFonts w:ascii="Aptos" w:eastAsia="Aptos" w:hAnsi="Aptos" w:cs="Aptos"/>
          <w:b/>
          <w:bCs/>
        </w:rPr>
        <w:t>All Contacts</w:t>
      </w:r>
      <w:r w:rsidRPr="3A182196">
        <w:rPr>
          <w:rFonts w:ascii="Aptos" w:eastAsia="Aptos" w:hAnsi="Aptos" w:cs="Aptos"/>
        </w:rPr>
        <w:t xml:space="preserve"> or a defined subset</w:t>
      </w:r>
      <w:r w:rsidR="00BF202A" w:rsidRPr="3A182196">
        <w:rPr>
          <w:rFonts w:ascii="Aptos" w:eastAsia="Aptos" w:hAnsi="Aptos" w:cs="Aptos"/>
        </w:rPr>
        <w:t xml:space="preserve"> of contacts</w:t>
      </w:r>
      <w:r w:rsidRPr="3A182196">
        <w:rPr>
          <w:rFonts w:ascii="Aptos" w:eastAsia="Aptos" w:hAnsi="Aptos" w:cs="Aptos"/>
        </w:rPr>
        <w:t xml:space="preserve">. </w:t>
      </w:r>
    </w:p>
    <w:p w14:paraId="48F04FD0" w14:textId="22E81E83" w:rsidR="37125530" w:rsidRDefault="37125530" w:rsidP="3A182196">
      <w:pPr>
        <w:pStyle w:val="Heading3"/>
        <w:spacing w:before="281" w:after="281"/>
      </w:pPr>
      <w:r w:rsidRPr="3A182196">
        <w:rPr>
          <w:rFonts w:ascii="Aptos" w:eastAsia="Aptos" w:hAnsi="Aptos" w:cs="Aptos"/>
          <w:b/>
          <w:bCs/>
        </w:rPr>
        <w:t xml:space="preserve">5-minute coaching </w:t>
      </w:r>
      <w:r w:rsidR="00D73F61">
        <w:rPr>
          <w:rFonts w:ascii="Aptos" w:eastAsia="Aptos" w:hAnsi="Aptos" w:cs="Aptos"/>
          <w:b/>
          <w:bCs/>
        </w:rPr>
        <w:t>flow</w:t>
      </w:r>
      <w:r w:rsidRPr="3A182196">
        <w:rPr>
          <w:rFonts w:ascii="Aptos" w:eastAsia="Aptos" w:hAnsi="Aptos" w:cs="Aptos"/>
          <w:b/>
          <w:bCs/>
        </w:rPr>
        <w:t xml:space="preserve"> (repeatable)</w:t>
      </w:r>
    </w:p>
    <w:p w14:paraId="2D3021F5" w14:textId="0EF957DA" w:rsidR="37125530" w:rsidRDefault="37125530" w:rsidP="3A182196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  <w:b/>
          <w:bCs/>
        </w:rPr>
        <w:t>Position value</w:t>
      </w:r>
      <w:r w:rsidRPr="3A182196">
        <w:rPr>
          <w:rFonts w:ascii="Aptos" w:eastAsia="Aptos" w:hAnsi="Aptos" w:cs="Aptos"/>
        </w:rPr>
        <w:t xml:space="preserve"> (“set it once; every listing markets itself”) </w:t>
      </w:r>
    </w:p>
    <w:p w14:paraId="1EB866A9" w14:textId="64E48D1F" w:rsidR="37125530" w:rsidRDefault="37125530" w:rsidP="3A182196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Confirm </w:t>
      </w:r>
      <w:r w:rsidRPr="3A182196">
        <w:rPr>
          <w:rFonts w:ascii="Aptos" w:eastAsia="Aptos" w:hAnsi="Aptos" w:cs="Aptos"/>
          <w:b/>
          <w:bCs/>
        </w:rPr>
        <w:t>MLS connected</w:t>
      </w:r>
      <w:r w:rsidRPr="3A182196">
        <w:rPr>
          <w:rFonts w:ascii="Aptos" w:eastAsia="Aptos" w:hAnsi="Aptos" w:cs="Aptos"/>
        </w:rPr>
        <w:t xml:space="preserve"> (or note it as the blocker). </w:t>
      </w:r>
    </w:p>
    <w:p w14:paraId="71423242" w14:textId="5ED4D3BC" w:rsidR="37125530" w:rsidRDefault="37125530" w:rsidP="3A182196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b/>
          <w:bCs/>
        </w:rPr>
      </w:pPr>
      <w:r w:rsidRPr="3A182196">
        <w:rPr>
          <w:rFonts w:ascii="Aptos" w:eastAsia="Aptos" w:hAnsi="Aptos" w:cs="Aptos"/>
        </w:rPr>
        <w:t xml:space="preserve">Pick the </w:t>
      </w:r>
      <w:r w:rsidRPr="3A182196">
        <w:rPr>
          <w:rFonts w:ascii="Aptos" w:eastAsia="Aptos" w:hAnsi="Aptos" w:cs="Aptos"/>
          <w:b/>
          <w:bCs/>
        </w:rPr>
        <w:t>audience strategy</w:t>
      </w:r>
    </w:p>
    <w:p w14:paraId="6E86E750" w14:textId="0A6659FC" w:rsidR="37125530" w:rsidRDefault="37125530" w:rsidP="3A182196">
      <w:pPr>
        <w:pStyle w:val="ListParagraph"/>
        <w:numPr>
          <w:ilvl w:val="1"/>
          <w:numId w:val="3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Default = All Contacts (fastest path) </w:t>
      </w:r>
    </w:p>
    <w:p w14:paraId="566151E9" w14:textId="192CC9D0" w:rsidR="37125530" w:rsidRDefault="37125530" w:rsidP="3A182196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Confirm </w:t>
      </w:r>
      <w:r w:rsidRPr="3A182196">
        <w:rPr>
          <w:rFonts w:ascii="Aptos" w:eastAsia="Aptos" w:hAnsi="Aptos" w:cs="Aptos"/>
          <w:b/>
          <w:bCs/>
        </w:rPr>
        <w:t>Trigger settings</w:t>
      </w:r>
      <w:r w:rsidRPr="3A182196">
        <w:rPr>
          <w:rFonts w:ascii="Aptos" w:eastAsia="Aptos" w:hAnsi="Aptos" w:cs="Aptos"/>
        </w:rPr>
        <w:t xml:space="preserve"> and </w:t>
      </w:r>
      <w:r w:rsidRPr="3A182196">
        <w:rPr>
          <w:rFonts w:ascii="Aptos" w:eastAsia="Aptos" w:hAnsi="Aptos" w:cs="Aptos"/>
          <w:b/>
          <w:bCs/>
        </w:rPr>
        <w:t>Property panel</w:t>
      </w:r>
      <w:r w:rsidRPr="3A182196">
        <w:rPr>
          <w:rFonts w:ascii="Aptos" w:eastAsia="Aptos" w:hAnsi="Aptos" w:cs="Aptos"/>
        </w:rPr>
        <w:t xml:space="preserve"> customization (minimal changes). </w:t>
      </w:r>
    </w:p>
    <w:p w14:paraId="6255909D" w14:textId="6E839655" w:rsidR="37125530" w:rsidRDefault="37125530" w:rsidP="3A182196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Start the campaign + explain what will happen next. </w:t>
      </w:r>
    </w:p>
    <w:p w14:paraId="41B382EB" w14:textId="2329A718" w:rsidR="37125530" w:rsidRDefault="37125530" w:rsidP="3A182196">
      <w:pPr>
        <w:pStyle w:val="Heading3"/>
        <w:spacing w:before="281" w:after="281"/>
      </w:pPr>
      <w:r w:rsidRPr="3A182196">
        <w:rPr>
          <w:rFonts w:ascii="Aptos" w:eastAsia="Aptos" w:hAnsi="Aptos" w:cs="Aptos"/>
          <w:b/>
          <w:bCs/>
        </w:rPr>
        <w:t>Talk track (use verbatim if helpful)</w:t>
      </w:r>
    </w:p>
    <w:p w14:paraId="468B3712" w14:textId="0F517FBB" w:rsidR="37125530" w:rsidRDefault="37125530" w:rsidP="3A182196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 xml:space="preserve">“We’re turning on an automated Just Listed campaign. After this, RISE will email your contacts every time you have a new listing — you don’t have to remember to send anything.” </w:t>
      </w:r>
    </w:p>
    <w:p w14:paraId="0C67622C" w14:textId="2068EFD0" w:rsidR="37125530" w:rsidRDefault="37125530" w:rsidP="3A182196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</w:rPr>
        <w:t>“</w:t>
      </w:r>
      <w:r w:rsidR="7C4ECF88" w:rsidRPr="3A182196">
        <w:rPr>
          <w:rFonts w:ascii="Aptos" w:eastAsia="Aptos" w:hAnsi="Aptos" w:cs="Aptos"/>
        </w:rPr>
        <w:t>To get started</w:t>
      </w:r>
      <w:r w:rsidRPr="3A182196">
        <w:rPr>
          <w:rFonts w:ascii="Aptos" w:eastAsia="Aptos" w:hAnsi="Aptos" w:cs="Aptos"/>
        </w:rPr>
        <w:t xml:space="preserve">, let’s keep it simple: use Send to All. Once we see it working, we can </w:t>
      </w:r>
      <w:r w:rsidR="34290B9D" w:rsidRPr="3A182196">
        <w:rPr>
          <w:rFonts w:ascii="Aptos" w:eastAsia="Aptos" w:hAnsi="Aptos" w:cs="Aptos"/>
        </w:rPr>
        <w:t>refine the email or contact targeting</w:t>
      </w:r>
      <w:r w:rsidRPr="3A182196">
        <w:rPr>
          <w:rFonts w:ascii="Aptos" w:eastAsia="Aptos" w:hAnsi="Aptos" w:cs="Aptos"/>
        </w:rPr>
        <w:t xml:space="preserve">.” </w:t>
      </w:r>
    </w:p>
    <w:p w14:paraId="687F8F0F" w14:textId="1623D735" w:rsidR="37125530" w:rsidRDefault="37125530" w:rsidP="3A182196">
      <w:pPr>
        <w:pStyle w:val="Heading3"/>
        <w:spacing w:before="281" w:after="281"/>
      </w:pPr>
      <w:r w:rsidRPr="3A182196">
        <w:rPr>
          <w:rFonts w:ascii="Aptos" w:eastAsia="Aptos" w:hAnsi="Aptos" w:cs="Aptos"/>
          <w:b/>
          <w:bCs/>
        </w:rPr>
        <w:t xml:space="preserve">Common friction + </w:t>
      </w:r>
      <w:r w:rsidR="00D73F61">
        <w:rPr>
          <w:rFonts w:ascii="Aptos" w:eastAsia="Aptos" w:hAnsi="Aptos" w:cs="Aptos"/>
          <w:b/>
          <w:bCs/>
        </w:rPr>
        <w:t>fixes</w:t>
      </w:r>
    </w:p>
    <w:p w14:paraId="5258C747" w14:textId="745A41EC" w:rsidR="37125530" w:rsidRDefault="37125530" w:rsidP="3A182196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  <w:b/>
          <w:bCs/>
        </w:rPr>
        <w:t>Agent expects an email to send immediately:</w:t>
      </w:r>
      <w:r>
        <w:br/>
      </w:r>
      <w:r w:rsidRPr="3A182196">
        <w:rPr>
          <w:rFonts w:ascii="Aptos" w:eastAsia="Aptos" w:hAnsi="Aptos" w:cs="Aptos"/>
        </w:rPr>
        <w:t xml:space="preserve"> Remind them this is </w:t>
      </w:r>
      <w:r w:rsidRPr="3A182196">
        <w:rPr>
          <w:rFonts w:ascii="Aptos" w:eastAsia="Aptos" w:hAnsi="Aptos" w:cs="Aptos"/>
          <w:b/>
          <w:bCs/>
        </w:rPr>
        <w:t>trigger-based</w:t>
      </w:r>
      <w:r w:rsidRPr="3A182196">
        <w:rPr>
          <w:rFonts w:ascii="Aptos" w:eastAsia="Aptos" w:hAnsi="Aptos" w:cs="Aptos"/>
        </w:rPr>
        <w:t xml:space="preserve"> — it sends when a qualifying listing event occurs. (“Trigger tells the campaign when to start.”) </w:t>
      </w:r>
    </w:p>
    <w:p w14:paraId="70A1AFC8" w14:textId="136F0837" w:rsidR="37125530" w:rsidRDefault="37125530" w:rsidP="3A182196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3A182196">
        <w:rPr>
          <w:rFonts w:ascii="Aptos" w:eastAsia="Aptos" w:hAnsi="Aptos" w:cs="Aptos"/>
          <w:b/>
          <w:bCs/>
        </w:rPr>
        <w:t>Agent wants different recipients:</w:t>
      </w:r>
      <w:r>
        <w:br/>
      </w:r>
      <w:r w:rsidRPr="3A182196">
        <w:rPr>
          <w:rFonts w:ascii="Aptos" w:eastAsia="Aptos" w:hAnsi="Aptos" w:cs="Aptos"/>
        </w:rPr>
        <w:t xml:space="preserve"> Use Browse to select Contacts/Tags/</w:t>
      </w:r>
      <w:proofErr w:type="spellStart"/>
      <w:r w:rsidRPr="3A182196">
        <w:rPr>
          <w:rFonts w:ascii="Aptos" w:eastAsia="Aptos" w:hAnsi="Aptos" w:cs="Aptos"/>
        </w:rPr>
        <w:t>SmartGroups</w:t>
      </w:r>
      <w:proofErr w:type="spellEnd"/>
      <w:r w:rsidRPr="3A182196">
        <w:rPr>
          <w:rFonts w:ascii="Aptos" w:eastAsia="Aptos" w:hAnsi="Aptos" w:cs="Aptos"/>
        </w:rPr>
        <w:t>.</w:t>
      </w:r>
    </w:p>
    <w:p w14:paraId="64892046" w14:textId="49BA71D1" w:rsidR="3A182196" w:rsidRDefault="006329A2" w:rsidP="3A182196">
      <w:pPr>
        <w:spacing w:before="240" w:after="240"/>
        <w:rPr>
          <w:rFonts w:ascii="Aptos" w:eastAsia="Aptos" w:hAnsi="Aptos" w:cs="Aptos"/>
        </w:rPr>
      </w:pPr>
      <w:r>
        <w:rPr>
          <w:rStyle w:val="normaltextrun"/>
          <w:rFonts w:ascii="Aptos" w:hAnsi="Aptos"/>
          <w:color w:val="000000"/>
          <w:shd w:val="clear" w:color="auto" w:fill="FFFFFF"/>
        </w:rPr>
        <w:t>Sources: </w:t>
      </w:r>
      <w:hyperlink r:id="rId10" w:tgtFrame="_blank" w:history="1">
        <w:r w:rsidRPr="006329A2">
          <w:rPr>
            <w:rStyle w:val="normaltextrun"/>
            <w:rFonts w:ascii="Aptos" w:hAnsi="Aptos" w:cs="Segoe UI"/>
            <w:u w:val="single"/>
            <w:shd w:val="clear" w:color="auto" w:fill="FFFFFF"/>
          </w:rPr>
          <w:t>Creating a Campaign in Rise</w:t>
        </w:r>
      </w:hyperlink>
      <w:r w:rsidRPr="006329A2">
        <w:rPr>
          <w:rStyle w:val="normaltextrun"/>
          <w:rFonts w:ascii="Aptos" w:hAnsi="Aptos"/>
          <w:color w:val="000000"/>
          <w:shd w:val="clear" w:color="auto" w:fill="FFFFFF"/>
        </w:rPr>
        <w:t> </w:t>
      </w:r>
      <w:hyperlink r:id="rId11" w:tgtFrame="_blank" w:history="1">
        <w:r w:rsidRPr="006329A2">
          <w:rPr>
            <w:rStyle w:val="normaltextrun"/>
            <w:rFonts w:ascii="Aptos" w:hAnsi="Aptos" w:cs="Segoe UI"/>
            <w:u w:val="single"/>
            <w:shd w:val="clear" w:color="auto" w:fill="FFFFFF"/>
          </w:rPr>
          <w:t>Creating a Just Listed Campaign</w:t>
        </w:r>
      </w:hyperlink>
      <w:r>
        <w:rPr>
          <w:rStyle w:val="eop"/>
          <w:rFonts w:ascii="Aptos" w:hAnsi="Aptos"/>
          <w:color w:val="000000"/>
          <w:shd w:val="clear" w:color="auto" w:fill="FFFFFF"/>
        </w:rPr>
        <w:t> </w:t>
      </w:r>
    </w:p>
    <w:sectPr w:rsidR="3A18219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44608" w14:textId="77777777" w:rsidR="00F8451D" w:rsidRDefault="00F8451D">
      <w:pPr>
        <w:spacing w:after="0" w:line="240" w:lineRule="auto"/>
      </w:pPr>
      <w:r>
        <w:separator/>
      </w:r>
    </w:p>
  </w:endnote>
  <w:endnote w:type="continuationSeparator" w:id="0">
    <w:p w14:paraId="0411A721" w14:textId="77777777" w:rsidR="00F8451D" w:rsidRDefault="00F84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997F7B7" w14:paraId="31F9F766" w14:textId="77777777" w:rsidTr="2997F7B7">
      <w:trPr>
        <w:trHeight w:val="300"/>
      </w:trPr>
      <w:tc>
        <w:tcPr>
          <w:tcW w:w="3120" w:type="dxa"/>
        </w:tcPr>
        <w:p w14:paraId="251B6EFD" w14:textId="0C0CE072" w:rsidR="2997F7B7" w:rsidRDefault="2997F7B7" w:rsidP="2997F7B7">
          <w:pPr>
            <w:pStyle w:val="Header"/>
            <w:ind w:left="-115"/>
          </w:pPr>
        </w:p>
      </w:tc>
      <w:tc>
        <w:tcPr>
          <w:tcW w:w="3120" w:type="dxa"/>
        </w:tcPr>
        <w:p w14:paraId="6C3AB2B8" w14:textId="15B0F786" w:rsidR="2997F7B7" w:rsidRDefault="2997F7B7" w:rsidP="2997F7B7">
          <w:pPr>
            <w:pStyle w:val="Header"/>
            <w:jc w:val="center"/>
          </w:pPr>
        </w:p>
      </w:tc>
      <w:tc>
        <w:tcPr>
          <w:tcW w:w="3120" w:type="dxa"/>
        </w:tcPr>
        <w:p w14:paraId="24109C72" w14:textId="27C0124F" w:rsidR="2997F7B7" w:rsidRDefault="2997F7B7" w:rsidP="2997F7B7">
          <w:pPr>
            <w:pStyle w:val="Header"/>
            <w:ind w:right="-115"/>
            <w:jc w:val="right"/>
          </w:pPr>
        </w:p>
      </w:tc>
    </w:tr>
  </w:tbl>
  <w:p w14:paraId="4DE89FCD" w14:textId="6C0D4A65" w:rsidR="2997F7B7" w:rsidRDefault="2997F7B7" w:rsidP="2997F7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6C7E6" w14:textId="77777777" w:rsidR="00F8451D" w:rsidRDefault="00F8451D">
      <w:pPr>
        <w:spacing w:after="0" w:line="240" w:lineRule="auto"/>
      </w:pPr>
      <w:r>
        <w:separator/>
      </w:r>
    </w:p>
  </w:footnote>
  <w:footnote w:type="continuationSeparator" w:id="0">
    <w:p w14:paraId="40256642" w14:textId="77777777" w:rsidR="00F8451D" w:rsidRDefault="00F84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997F7B7" w14:paraId="370E3AB1" w14:textId="77777777" w:rsidTr="2997F7B7">
      <w:trPr>
        <w:trHeight w:val="300"/>
      </w:trPr>
      <w:tc>
        <w:tcPr>
          <w:tcW w:w="3120" w:type="dxa"/>
        </w:tcPr>
        <w:p w14:paraId="373CB43C" w14:textId="7D02BA09" w:rsidR="2997F7B7" w:rsidRDefault="2997F7B7" w:rsidP="2997F7B7">
          <w:pPr>
            <w:pStyle w:val="Header"/>
            <w:ind w:left="-115"/>
          </w:pPr>
        </w:p>
      </w:tc>
      <w:tc>
        <w:tcPr>
          <w:tcW w:w="3120" w:type="dxa"/>
        </w:tcPr>
        <w:p w14:paraId="024D994A" w14:textId="40E198DA" w:rsidR="2997F7B7" w:rsidRDefault="2997F7B7" w:rsidP="2997F7B7">
          <w:pPr>
            <w:pStyle w:val="Header"/>
            <w:jc w:val="center"/>
          </w:pPr>
        </w:p>
      </w:tc>
      <w:tc>
        <w:tcPr>
          <w:tcW w:w="3120" w:type="dxa"/>
        </w:tcPr>
        <w:p w14:paraId="7597DAB6" w14:textId="0645A517" w:rsidR="2997F7B7" w:rsidRDefault="2997F7B7" w:rsidP="2997F7B7">
          <w:pPr>
            <w:pStyle w:val="Header"/>
            <w:ind w:right="-115"/>
            <w:jc w:val="right"/>
          </w:pPr>
        </w:p>
      </w:tc>
    </w:tr>
  </w:tbl>
  <w:p w14:paraId="629A0BFE" w14:textId="6D2465AC" w:rsidR="2997F7B7" w:rsidRDefault="2997F7B7" w:rsidP="2997F7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03CF"/>
    <w:multiLevelType w:val="hybridMultilevel"/>
    <w:tmpl w:val="FFFFFFFF"/>
    <w:lvl w:ilvl="0" w:tplc="F572C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6A2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E3A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0D5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0EF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64A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E61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F48B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5AA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24F23"/>
    <w:multiLevelType w:val="hybridMultilevel"/>
    <w:tmpl w:val="FFFFFFFF"/>
    <w:lvl w:ilvl="0" w:tplc="BB64685A">
      <w:start w:val="1"/>
      <w:numFmt w:val="decimal"/>
      <w:lvlText w:val="%1."/>
      <w:lvlJc w:val="left"/>
      <w:pPr>
        <w:ind w:left="720" w:hanging="360"/>
      </w:pPr>
    </w:lvl>
    <w:lvl w:ilvl="1" w:tplc="E4D2F6C8">
      <w:start w:val="1"/>
      <w:numFmt w:val="lowerLetter"/>
      <w:lvlText w:val="%2."/>
      <w:lvlJc w:val="left"/>
      <w:pPr>
        <w:ind w:left="1440" w:hanging="360"/>
      </w:pPr>
    </w:lvl>
    <w:lvl w:ilvl="2" w:tplc="00C2822A">
      <w:start w:val="1"/>
      <w:numFmt w:val="lowerRoman"/>
      <w:lvlText w:val="%3."/>
      <w:lvlJc w:val="right"/>
      <w:pPr>
        <w:ind w:left="2160" w:hanging="180"/>
      </w:pPr>
    </w:lvl>
    <w:lvl w:ilvl="3" w:tplc="1A6E308C">
      <w:start w:val="1"/>
      <w:numFmt w:val="decimal"/>
      <w:lvlText w:val="%4."/>
      <w:lvlJc w:val="left"/>
      <w:pPr>
        <w:ind w:left="2880" w:hanging="360"/>
      </w:pPr>
    </w:lvl>
    <w:lvl w:ilvl="4" w:tplc="BDD0835A">
      <w:start w:val="1"/>
      <w:numFmt w:val="lowerLetter"/>
      <w:lvlText w:val="%5."/>
      <w:lvlJc w:val="left"/>
      <w:pPr>
        <w:ind w:left="3600" w:hanging="360"/>
      </w:pPr>
    </w:lvl>
    <w:lvl w:ilvl="5" w:tplc="A3B84616">
      <w:start w:val="1"/>
      <w:numFmt w:val="lowerRoman"/>
      <w:lvlText w:val="%6."/>
      <w:lvlJc w:val="right"/>
      <w:pPr>
        <w:ind w:left="4320" w:hanging="180"/>
      </w:pPr>
    </w:lvl>
    <w:lvl w:ilvl="6" w:tplc="39467A3A">
      <w:start w:val="1"/>
      <w:numFmt w:val="decimal"/>
      <w:lvlText w:val="%7."/>
      <w:lvlJc w:val="left"/>
      <w:pPr>
        <w:ind w:left="5040" w:hanging="360"/>
      </w:pPr>
    </w:lvl>
    <w:lvl w:ilvl="7" w:tplc="6E3A2CF4">
      <w:start w:val="1"/>
      <w:numFmt w:val="lowerLetter"/>
      <w:lvlText w:val="%8."/>
      <w:lvlJc w:val="left"/>
      <w:pPr>
        <w:ind w:left="5760" w:hanging="360"/>
      </w:pPr>
    </w:lvl>
    <w:lvl w:ilvl="8" w:tplc="D2C4369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7AAA2"/>
    <w:multiLevelType w:val="hybridMultilevel"/>
    <w:tmpl w:val="FFFFFFFF"/>
    <w:lvl w:ilvl="0" w:tplc="F8B04076">
      <w:start w:val="1"/>
      <w:numFmt w:val="decimal"/>
      <w:lvlText w:val="%1."/>
      <w:lvlJc w:val="left"/>
      <w:pPr>
        <w:ind w:left="720" w:hanging="360"/>
      </w:pPr>
    </w:lvl>
    <w:lvl w:ilvl="1" w:tplc="6EB6A9D0">
      <w:start w:val="1"/>
      <w:numFmt w:val="lowerLetter"/>
      <w:lvlText w:val="%2."/>
      <w:lvlJc w:val="left"/>
      <w:pPr>
        <w:ind w:left="1440" w:hanging="360"/>
      </w:pPr>
    </w:lvl>
    <w:lvl w:ilvl="2" w:tplc="22241B56">
      <w:start w:val="1"/>
      <w:numFmt w:val="lowerRoman"/>
      <w:lvlText w:val="%3."/>
      <w:lvlJc w:val="right"/>
      <w:pPr>
        <w:ind w:left="2160" w:hanging="180"/>
      </w:pPr>
    </w:lvl>
    <w:lvl w:ilvl="3" w:tplc="014E501C">
      <w:start w:val="1"/>
      <w:numFmt w:val="decimal"/>
      <w:lvlText w:val="%4."/>
      <w:lvlJc w:val="left"/>
      <w:pPr>
        <w:ind w:left="2880" w:hanging="360"/>
      </w:pPr>
    </w:lvl>
    <w:lvl w:ilvl="4" w:tplc="B38C9EC2">
      <w:start w:val="1"/>
      <w:numFmt w:val="lowerLetter"/>
      <w:lvlText w:val="%5."/>
      <w:lvlJc w:val="left"/>
      <w:pPr>
        <w:ind w:left="3600" w:hanging="360"/>
      </w:pPr>
    </w:lvl>
    <w:lvl w:ilvl="5" w:tplc="F8E610FC">
      <w:start w:val="1"/>
      <w:numFmt w:val="lowerRoman"/>
      <w:lvlText w:val="%6."/>
      <w:lvlJc w:val="right"/>
      <w:pPr>
        <w:ind w:left="4320" w:hanging="180"/>
      </w:pPr>
    </w:lvl>
    <w:lvl w:ilvl="6" w:tplc="FB7EC8E6">
      <w:start w:val="1"/>
      <w:numFmt w:val="decimal"/>
      <w:lvlText w:val="%7."/>
      <w:lvlJc w:val="left"/>
      <w:pPr>
        <w:ind w:left="5040" w:hanging="360"/>
      </w:pPr>
    </w:lvl>
    <w:lvl w:ilvl="7" w:tplc="CF743EEA">
      <w:start w:val="1"/>
      <w:numFmt w:val="lowerLetter"/>
      <w:lvlText w:val="%8."/>
      <w:lvlJc w:val="left"/>
      <w:pPr>
        <w:ind w:left="5760" w:hanging="360"/>
      </w:pPr>
    </w:lvl>
    <w:lvl w:ilvl="8" w:tplc="2C866D8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AF812"/>
    <w:multiLevelType w:val="hybridMultilevel"/>
    <w:tmpl w:val="FFFFFFFF"/>
    <w:lvl w:ilvl="0" w:tplc="E6329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E1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021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EB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A2CB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AC9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28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2CA3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ECAC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E0D26"/>
    <w:multiLevelType w:val="hybridMultilevel"/>
    <w:tmpl w:val="FFFFFFFF"/>
    <w:lvl w:ilvl="0" w:tplc="297AA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5A1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0A0D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2E0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07A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325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88BA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5AE8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B22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E62A7"/>
    <w:multiLevelType w:val="hybridMultilevel"/>
    <w:tmpl w:val="FFFFFFFF"/>
    <w:lvl w:ilvl="0" w:tplc="02980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6E52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96C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E8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00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D2D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BE7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CC0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CA5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EB2B1"/>
    <w:multiLevelType w:val="hybridMultilevel"/>
    <w:tmpl w:val="FFFFFFFF"/>
    <w:lvl w:ilvl="0" w:tplc="947CBEAC">
      <w:start w:val="1"/>
      <w:numFmt w:val="decimal"/>
      <w:lvlText w:val="%1."/>
      <w:lvlJc w:val="left"/>
      <w:pPr>
        <w:ind w:left="720" w:hanging="360"/>
      </w:pPr>
    </w:lvl>
    <w:lvl w:ilvl="1" w:tplc="5DC0FB20">
      <w:start w:val="1"/>
      <w:numFmt w:val="lowerLetter"/>
      <w:lvlText w:val="%2."/>
      <w:lvlJc w:val="left"/>
      <w:pPr>
        <w:ind w:left="1440" w:hanging="360"/>
      </w:pPr>
    </w:lvl>
    <w:lvl w:ilvl="2" w:tplc="90D0050A">
      <w:start w:val="1"/>
      <w:numFmt w:val="lowerRoman"/>
      <w:lvlText w:val="%3."/>
      <w:lvlJc w:val="right"/>
      <w:pPr>
        <w:ind w:left="2160" w:hanging="180"/>
      </w:pPr>
    </w:lvl>
    <w:lvl w:ilvl="3" w:tplc="D13C6340">
      <w:start w:val="1"/>
      <w:numFmt w:val="decimal"/>
      <w:lvlText w:val="%4."/>
      <w:lvlJc w:val="left"/>
      <w:pPr>
        <w:ind w:left="2880" w:hanging="360"/>
      </w:pPr>
    </w:lvl>
    <w:lvl w:ilvl="4" w:tplc="E354C07A">
      <w:start w:val="1"/>
      <w:numFmt w:val="lowerLetter"/>
      <w:lvlText w:val="%5."/>
      <w:lvlJc w:val="left"/>
      <w:pPr>
        <w:ind w:left="3600" w:hanging="360"/>
      </w:pPr>
    </w:lvl>
    <w:lvl w:ilvl="5" w:tplc="89CCFB4C">
      <w:start w:val="1"/>
      <w:numFmt w:val="lowerRoman"/>
      <w:lvlText w:val="%6."/>
      <w:lvlJc w:val="right"/>
      <w:pPr>
        <w:ind w:left="4320" w:hanging="180"/>
      </w:pPr>
    </w:lvl>
    <w:lvl w:ilvl="6" w:tplc="2758BFCA">
      <w:start w:val="1"/>
      <w:numFmt w:val="decimal"/>
      <w:lvlText w:val="%7."/>
      <w:lvlJc w:val="left"/>
      <w:pPr>
        <w:ind w:left="5040" w:hanging="360"/>
      </w:pPr>
    </w:lvl>
    <w:lvl w:ilvl="7" w:tplc="1E3AF1C0">
      <w:start w:val="1"/>
      <w:numFmt w:val="lowerLetter"/>
      <w:lvlText w:val="%8."/>
      <w:lvlJc w:val="left"/>
      <w:pPr>
        <w:ind w:left="5760" w:hanging="360"/>
      </w:pPr>
    </w:lvl>
    <w:lvl w:ilvl="8" w:tplc="10922FF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A3841"/>
    <w:multiLevelType w:val="hybridMultilevel"/>
    <w:tmpl w:val="FFFFFFFF"/>
    <w:lvl w:ilvl="0" w:tplc="A42CCFFC">
      <w:start w:val="1"/>
      <w:numFmt w:val="decimal"/>
      <w:lvlText w:val="%1."/>
      <w:lvlJc w:val="left"/>
      <w:pPr>
        <w:ind w:left="720" w:hanging="360"/>
      </w:pPr>
    </w:lvl>
    <w:lvl w:ilvl="1" w:tplc="B4965FAC">
      <w:start w:val="1"/>
      <w:numFmt w:val="lowerLetter"/>
      <w:lvlText w:val="%2."/>
      <w:lvlJc w:val="left"/>
      <w:pPr>
        <w:ind w:left="1440" w:hanging="360"/>
      </w:pPr>
    </w:lvl>
    <w:lvl w:ilvl="2" w:tplc="DDF8167C">
      <w:start w:val="1"/>
      <w:numFmt w:val="lowerRoman"/>
      <w:lvlText w:val="%3."/>
      <w:lvlJc w:val="right"/>
      <w:pPr>
        <w:ind w:left="2160" w:hanging="180"/>
      </w:pPr>
    </w:lvl>
    <w:lvl w:ilvl="3" w:tplc="04FA5FBC">
      <w:start w:val="1"/>
      <w:numFmt w:val="decimal"/>
      <w:lvlText w:val="%4."/>
      <w:lvlJc w:val="left"/>
      <w:pPr>
        <w:ind w:left="2880" w:hanging="360"/>
      </w:pPr>
    </w:lvl>
    <w:lvl w:ilvl="4" w:tplc="0DE2E61C">
      <w:start w:val="1"/>
      <w:numFmt w:val="lowerLetter"/>
      <w:lvlText w:val="%5."/>
      <w:lvlJc w:val="left"/>
      <w:pPr>
        <w:ind w:left="3600" w:hanging="360"/>
      </w:pPr>
    </w:lvl>
    <w:lvl w:ilvl="5" w:tplc="7F2E8F20">
      <w:start w:val="1"/>
      <w:numFmt w:val="lowerRoman"/>
      <w:lvlText w:val="%6."/>
      <w:lvlJc w:val="right"/>
      <w:pPr>
        <w:ind w:left="4320" w:hanging="180"/>
      </w:pPr>
    </w:lvl>
    <w:lvl w:ilvl="6" w:tplc="469A0D56">
      <w:start w:val="1"/>
      <w:numFmt w:val="decimal"/>
      <w:lvlText w:val="%7."/>
      <w:lvlJc w:val="left"/>
      <w:pPr>
        <w:ind w:left="5040" w:hanging="360"/>
      </w:pPr>
    </w:lvl>
    <w:lvl w:ilvl="7" w:tplc="F020A4F2">
      <w:start w:val="1"/>
      <w:numFmt w:val="lowerLetter"/>
      <w:lvlText w:val="%8."/>
      <w:lvlJc w:val="left"/>
      <w:pPr>
        <w:ind w:left="5760" w:hanging="360"/>
      </w:pPr>
    </w:lvl>
    <w:lvl w:ilvl="8" w:tplc="798C832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166D6"/>
    <w:multiLevelType w:val="hybridMultilevel"/>
    <w:tmpl w:val="FFFFFFFF"/>
    <w:lvl w:ilvl="0" w:tplc="8E9EB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967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04C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A44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8A1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E2D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A426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4C0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228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31ED9"/>
    <w:multiLevelType w:val="hybridMultilevel"/>
    <w:tmpl w:val="FFFFFFFF"/>
    <w:lvl w:ilvl="0" w:tplc="572A5D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A8D8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9CF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40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BC2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F2E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E66E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406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C0FD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D9E9B4"/>
    <w:multiLevelType w:val="hybridMultilevel"/>
    <w:tmpl w:val="FFFFFFFF"/>
    <w:lvl w:ilvl="0" w:tplc="85268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DABF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BE6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0AD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922D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203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702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707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E2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883657">
    <w:abstractNumId w:val="8"/>
  </w:num>
  <w:num w:numId="2" w16cid:durableId="1182545610">
    <w:abstractNumId w:val="6"/>
  </w:num>
  <w:num w:numId="3" w16cid:durableId="137694639">
    <w:abstractNumId w:val="7"/>
  </w:num>
  <w:num w:numId="4" w16cid:durableId="1903249017">
    <w:abstractNumId w:val="1"/>
  </w:num>
  <w:num w:numId="5" w16cid:durableId="1966889832">
    <w:abstractNumId w:val="3"/>
  </w:num>
  <w:num w:numId="6" w16cid:durableId="2096660472">
    <w:abstractNumId w:val="10"/>
  </w:num>
  <w:num w:numId="7" w16cid:durableId="453596875">
    <w:abstractNumId w:val="4"/>
  </w:num>
  <w:num w:numId="8" w16cid:durableId="589002098">
    <w:abstractNumId w:val="9"/>
  </w:num>
  <w:num w:numId="9" w16cid:durableId="615868655">
    <w:abstractNumId w:val="0"/>
  </w:num>
  <w:num w:numId="10" w16cid:durableId="659313900">
    <w:abstractNumId w:val="2"/>
  </w:num>
  <w:num w:numId="11" w16cid:durableId="7462671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43C918"/>
    <w:rsid w:val="000E6F41"/>
    <w:rsid w:val="00205360"/>
    <w:rsid w:val="0027346D"/>
    <w:rsid w:val="002A0CAB"/>
    <w:rsid w:val="002C2348"/>
    <w:rsid w:val="002D2F15"/>
    <w:rsid w:val="0032455F"/>
    <w:rsid w:val="00352609"/>
    <w:rsid w:val="00367A88"/>
    <w:rsid w:val="004174CB"/>
    <w:rsid w:val="00435E40"/>
    <w:rsid w:val="00587FCF"/>
    <w:rsid w:val="006329A2"/>
    <w:rsid w:val="006F23AB"/>
    <w:rsid w:val="007D72C9"/>
    <w:rsid w:val="008520D9"/>
    <w:rsid w:val="008665A0"/>
    <w:rsid w:val="009401A0"/>
    <w:rsid w:val="009B2EB1"/>
    <w:rsid w:val="00A562BB"/>
    <w:rsid w:val="00AA49D2"/>
    <w:rsid w:val="00AB45A4"/>
    <w:rsid w:val="00B11204"/>
    <w:rsid w:val="00B822C9"/>
    <w:rsid w:val="00B8369E"/>
    <w:rsid w:val="00BF202A"/>
    <w:rsid w:val="00BF22E7"/>
    <w:rsid w:val="00C07EBD"/>
    <w:rsid w:val="00C44AF3"/>
    <w:rsid w:val="00C96F84"/>
    <w:rsid w:val="00CB5D84"/>
    <w:rsid w:val="00D73F61"/>
    <w:rsid w:val="00D8001E"/>
    <w:rsid w:val="00F146D5"/>
    <w:rsid w:val="00F8451D"/>
    <w:rsid w:val="072DF9A3"/>
    <w:rsid w:val="0A491F01"/>
    <w:rsid w:val="12C25850"/>
    <w:rsid w:val="15F8FD47"/>
    <w:rsid w:val="173AD266"/>
    <w:rsid w:val="1B83C384"/>
    <w:rsid w:val="1C55C04A"/>
    <w:rsid w:val="237FAB7D"/>
    <w:rsid w:val="25CBA2F7"/>
    <w:rsid w:val="29617FE3"/>
    <w:rsid w:val="2997F7B7"/>
    <w:rsid w:val="2D75E194"/>
    <w:rsid w:val="2E48EEA6"/>
    <w:rsid w:val="2E7486DA"/>
    <w:rsid w:val="2FAEF2D9"/>
    <w:rsid w:val="34290B9D"/>
    <w:rsid w:val="37125530"/>
    <w:rsid w:val="3767886B"/>
    <w:rsid w:val="3A0BB827"/>
    <w:rsid w:val="3A182196"/>
    <w:rsid w:val="406F4CF5"/>
    <w:rsid w:val="4683D8F4"/>
    <w:rsid w:val="4BF3479B"/>
    <w:rsid w:val="52D0907B"/>
    <w:rsid w:val="54CF2822"/>
    <w:rsid w:val="55D47453"/>
    <w:rsid w:val="55E02B8B"/>
    <w:rsid w:val="5AE97451"/>
    <w:rsid w:val="5C43C918"/>
    <w:rsid w:val="6255371C"/>
    <w:rsid w:val="626FE7B0"/>
    <w:rsid w:val="65EEC72D"/>
    <w:rsid w:val="65F31540"/>
    <w:rsid w:val="69D18DE0"/>
    <w:rsid w:val="7111DAC8"/>
    <w:rsid w:val="72A6509D"/>
    <w:rsid w:val="742E2844"/>
    <w:rsid w:val="74417AA8"/>
    <w:rsid w:val="753AB3B2"/>
    <w:rsid w:val="7643F267"/>
    <w:rsid w:val="7C4ECF88"/>
    <w:rsid w:val="7FE2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CE00A6"/>
  <w15:chartTrackingRefBased/>
  <w15:docId w15:val="{96F941A5-478F-47C3-A481-DA3734E2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A182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3A182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3A1821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A182196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2997F7B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997F7B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DefaultParagraphFont"/>
    <w:rsid w:val="006329A2"/>
  </w:style>
  <w:style w:type="character" w:customStyle="1" w:styleId="eop">
    <w:name w:val="eop"/>
    <w:basedOn w:val="DefaultParagraphFont"/>
    <w:rsid w:val="00632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oxiworks.sharepoint.com/sites/Training/Shared%20Documents/Document%20Library/Rise/Quick%20Reference%20Guides/Just%20Listed%20Campaign/Creating%20a%20Just%20Listed%20Campaign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oxiworks.sharepoint.com/sites/Training/Shared%20Documents/Document%20Library/Rise/Quick%20Reference%20Guides/Creating%20a%20Campaign%20in%20Rise/Creating%20a%20Campaign%20in%20Ris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4bab6b01-b05f-467a-9b11-f6d1df4069bf" xsi:nil="true"/>
    <MigrationWizId0 xmlns="4bab6b01-b05f-467a-9b11-f6d1df4069bf" xsi:nil="true"/>
    <MigrationWizIdVersion0 xmlns="4bab6b01-b05f-467a-9b11-f6d1df4069bf" xsi:nil="true"/>
    <TaxCatchAll xmlns="e8010f5a-e457-4006-b49f-8266792b771b" xsi:nil="true"/>
    <MigrationWizId xmlns="4bab6b01-b05f-467a-9b11-f6d1df4069bf" xsi:nil="true"/>
    <MigrationWizIdVersion xmlns="4bab6b01-b05f-467a-9b11-f6d1df4069bf" xsi:nil="true"/>
    <lcf76f155ced4ddcb4097134ff3c332f xmlns="4bab6b01-b05f-467a-9b11-f6d1df4069bf">
      <Terms xmlns="http://schemas.microsoft.com/office/infopath/2007/PartnerControls"/>
    </lcf76f155ced4ddcb4097134ff3c332f>
    <MigrationWizIdPermissions0 xmlns="4bab6b01-b05f-467a-9b11-f6d1df4069b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4EC00647BF1242904063CA8FD79B67" ma:contentTypeVersion="24" ma:contentTypeDescription="Create a new document." ma:contentTypeScope="" ma:versionID="241503e224f5d101740b4b08d80b8d94">
  <xsd:schema xmlns:xsd="http://www.w3.org/2001/XMLSchema" xmlns:xs="http://www.w3.org/2001/XMLSchema" xmlns:p="http://schemas.microsoft.com/office/2006/metadata/properties" xmlns:ns2="4bab6b01-b05f-467a-9b11-f6d1df4069bf" xmlns:ns3="e8010f5a-e457-4006-b49f-8266792b771b" targetNamespace="http://schemas.microsoft.com/office/2006/metadata/properties" ma:root="true" ma:fieldsID="f08f23e588ecf93dc7360368cc8af785" ns2:_="" ns3:_="">
    <xsd:import namespace="4bab6b01-b05f-467a-9b11-f6d1df4069bf"/>
    <xsd:import namespace="e8010f5a-e457-4006-b49f-8266792b7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0" minOccurs="0"/>
                <xsd:element ref="ns2:MigrationWizIdPermissions0" minOccurs="0"/>
                <xsd:element ref="ns2:MigrationWizIdVersion0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b6b01-b05f-467a-9b11-f6d1df406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igrationWizId" ma:index="21" nillable="true" ma:displayName="MigrationWizId" ma:internalName="MigrationWizId">
      <xsd:simpleType>
        <xsd:restriction base="dms:Text"/>
      </xsd:simpleType>
    </xsd:element>
    <xsd:element name="MigrationWizIdPermissions" ma:index="22" nillable="true" ma:displayName="MigrationWizIdPermissions" ma:internalName="MigrationWizIdPermissions">
      <xsd:simpleType>
        <xsd:restriction base="dms:Text"/>
      </xsd:simpleType>
    </xsd:element>
    <xsd:element name="MigrationWizIdVersion" ma:index="23" nillable="true" ma:displayName="MigrationWizIdVersion" ma:internalName="MigrationWizIdVersion">
      <xsd:simpleType>
        <xsd:restriction base="dms:Text"/>
      </xsd:simpleType>
    </xsd:element>
    <xsd:element name="MigrationWizId0" ma:index="24" nillable="true" ma:displayName="MigrationWizId" ma:internalName="MigrationWizId0">
      <xsd:simpleType>
        <xsd:restriction base="dms:Text"/>
      </xsd:simpleType>
    </xsd:element>
    <xsd:element name="MigrationWizIdPermissions0" ma:index="25" nillable="true" ma:displayName="MigrationWizIdPermissions" ma:internalName="MigrationWizIdPermissions0">
      <xsd:simpleType>
        <xsd:restriction base="dms:Text"/>
      </xsd:simpleType>
    </xsd:element>
    <xsd:element name="MigrationWizIdVersion0" ma:index="26" nillable="true" ma:displayName="MigrationWizIdVersion" ma:internalName="MigrationWizIdVersion0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253d1c5-b1be-4575-9fed-6e419a893f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10f5a-e457-4006-b49f-8266792b7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b4ed1460-61bb-48df-9932-7172aabadebf}" ma:internalName="TaxCatchAll" ma:showField="CatchAllData" ma:web="e8010f5a-e457-4006-b49f-8266792b7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D2A3F3-31D4-47EE-87C8-09269D87A684}">
  <ds:schemaRefs>
    <ds:schemaRef ds:uri="http://schemas.microsoft.com/office/2006/metadata/properties"/>
    <ds:schemaRef ds:uri="http://schemas.microsoft.com/office/infopath/2007/PartnerControls"/>
    <ds:schemaRef ds:uri="4bab6b01-b05f-467a-9b11-f6d1df4069bf"/>
    <ds:schemaRef ds:uri="e8010f5a-e457-4006-b49f-8266792b771b"/>
  </ds:schemaRefs>
</ds:datastoreItem>
</file>

<file path=customXml/itemProps2.xml><?xml version="1.0" encoding="utf-8"?>
<ds:datastoreItem xmlns:ds="http://schemas.openxmlformats.org/officeDocument/2006/customXml" ds:itemID="{70AD5A02-4F02-4F9C-BA0E-8E7F62CEF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b6b01-b05f-467a-9b11-f6d1df4069bf"/>
    <ds:schemaRef ds:uri="e8010f5a-e457-4006-b49f-8266792b7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3D2D48-F05E-4A70-8C8B-BB25B099F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Anderson</dc:creator>
  <cp:keywords/>
  <dc:description/>
  <cp:lastModifiedBy>Kelly Gesick</cp:lastModifiedBy>
  <cp:revision>3</cp:revision>
  <dcterms:created xsi:type="dcterms:W3CDTF">2026-03-06T20:30:00Z</dcterms:created>
  <dcterms:modified xsi:type="dcterms:W3CDTF">2026-03-13T21:46:00Z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0x010100C54EC00647BF1242904063CA8FD79B67</vt:lpwstr>
  </property>
  <property fmtid="{D5CDD505-2E9C-101B-9397-08002B2CF9AE}" pid="3" name="MediaServiceImageTags">
    <vt:lpwstr/>
  </property>
</Properties>
</file>